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A84" w14:textId="77777777" w:rsidR="006F4908" w:rsidRDefault="006F4908" w:rsidP="008F33D4">
      <w:pPr>
        <w:jc w:val="center"/>
        <w:rPr>
          <w:b/>
          <w:sz w:val="28"/>
          <w:szCs w:val="28"/>
        </w:rPr>
      </w:pPr>
    </w:p>
    <w:p w14:paraId="45488A85" w14:textId="77777777" w:rsidR="009E05CC" w:rsidRDefault="009E05CC" w:rsidP="009E05CC">
      <w:pPr>
        <w:tabs>
          <w:tab w:val="left" w:pos="6165"/>
        </w:tabs>
        <w:rPr>
          <w:b/>
          <w:sz w:val="28"/>
          <w:szCs w:val="28"/>
        </w:rPr>
      </w:pPr>
      <w:r>
        <w:t xml:space="preserve">                                  </w:t>
      </w:r>
    </w:p>
    <w:p w14:paraId="45488A86" w14:textId="77777777" w:rsidR="006F4908" w:rsidRDefault="008D1318" w:rsidP="009E05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88AA5" wp14:editId="45488AA6">
                <wp:simplePos x="0" y="0"/>
                <wp:positionH relativeFrom="column">
                  <wp:posOffset>5414010</wp:posOffset>
                </wp:positionH>
                <wp:positionV relativeFrom="paragraph">
                  <wp:posOffset>24130</wp:posOffset>
                </wp:positionV>
                <wp:extent cx="1149985" cy="1190625"/>
                <wp:effectExtent l="3810" t="5080" r="8255" b="44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AA7" w14:textId="77777777" w:rsidR="00D94C1A" w:rsidRDefault="00D94C1A" w:rsidP="00D94C1A"/>
                          <w:p w14:paraId="45488AA8" w14:textId="77777777" w:rsidR="00D94C1A" w:rsidRDefault="00D94C1A" w:rsidP="00D94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8AA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426.3pt;margin-top:1.9pt;width:90.5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0ElAIAAC4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" stroked="f">
                <v:fill opacity="0"/>
                <v:textbox>
                  <w:txbxContent>
                    <w:p w14:paraId="45488AA7" w14:textId="77777777" w:rsidR="00D94C1A" w:rsidRDefault="00D94C1A" w:rsidP="00D94C1A"/>
                    <w:p w14:paraId="45488AA8" w14:textId="77777777" w:rsidR="00D94C1A" w:rsidRDefault="00D94C1A" w:rsidP="00D94C1A"/>
                  </w:txbxContent>
                </v:textbox>
              </v:shape>
            </w:pict>
          </mc:Fallback>
        </mc:AlternateContent>
      </w:r>
      <w:r w:rsidR="009E05CC">
        <w:t xml:space="preserve">       </w:t>
      </w:r>
    </w:p>
    <w:p w14:paraId="45488A87" w14:textId="2FA32F89" w:rsidR="009C081C" w:rsidRPr="00184403" w:rsidRDefault="009E05CC" w:rsidP="009C081C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</w:t>
      </w:r>
      <w:r w:rsidR="0073142F">
        <w:rPr>
          <w:b/>
          <w:szCs w:val="24"/>
        </w:rPr>
        <w:t>20</w:t>
      </w:r>
      <w:r w:rsidR="00971FA7">
        <w:rPr>
          <w:b/>
          <w:szCs w:val="24"/>
        </w:rPr>
        <w:t>2</w:t>
      </w:r>
      <w:r w:rsidR="00E16341">
        <w:rPr>
          <w:b/>
          <w:szCs w:val="24"/>
        </w:rPr>
        <w:t>2</w:t>
      </w:r>
      <w:r w:rsidR="00971FA7">
        <w:rPr>
          <w:b/>
          <w:szCs w:val="24"/>
        </w:rPr>
        <w:t xml:space="preserve"> </w:t>
      </w:r>
      <w:r w:rsidR="005F4B6A" w:rsidRPr="00184403">
        <w:rPr>
          <w:b/>
          <w:szCs w:val="24"/>
        </w:rPr>
        <w:t>CB</w:t>
      </w:r>
      <w:r w:rsidR="00B1627C" w:rsidRPr="00184403">
        <w:rPr>
          <w:b/>
          <w:szCs w:val="24"/>
        </w:rPr>
        <w:t>N</w:t>
      </w:r>
      <w:r w:rsidR="006F4908" w:rsidRPr="00184403">
        <w:rPr>
          <w:b/>
          <w:szCs w:val="24"/>
        </w:rPr>
        <w:t xml:space="preserve"> </w:t>
      </w:r>
      <w:r w:rsidR="009C081C" w:rsidRPr="00184403">
        <w:rPr>
          <w:b/>
          <w:szCs w:val="24"/>
        </w:rPr>
        <w:t>2 Day State Championship</w:t>
      </w:r>
    </w:p>
    <w:p w14:paraId="45488A88" w14:textId="77777777" w:rsidR="00B1627C" w:rsidRPr="00184403" w:rsidRDefault="006F4908" w:rsidP="009C081C">
      <w:pPr>
        <w:rPr>
          <w:b/>
          <w:szCs w:val="24"/>
        </w:rPr>
      </w:pPr>
      <w:r w:rsidRPr="00184403">
        <w:rPr>
          <w:b/>
          <w:szCs w:val="24"/>
        </w:rPr>
        <w:t xml:space="preserve"> </w:t>
      </w:r>
      <w:r w:rsidR="009C081C" w:rsidRPr="00184403">
        <w:rPr>
          <w:b/>
          <w:szCs w:val="24"/>
        </w:rPr>
        <w:t xml:space="preserve">                                              </w:t>
      </w:r>
      <w:r w:rsidR="00A83D25" w:rsidRPr="00184403">
        <w:rPr>
          <w:b/>
          <w:szCs w:val="24"/>
        </w:rPr>
        <w:t xml:space="preserve">        </w:t>
      </w:r>
      <w:r w:rsidR="009C081C" w:rsidRPr="00184403">
        <w:rPr>
          <w:b/>
          <w:szCs w:val="24"/>
        </w:rPr>
        <w:t>Registration Criteria</w:t>
      </w:r>
    </w:p>
    <w:p w14:paraId="45488A89" w14:textId="77777777" w:rsidR="00D94C1A" w:rsidRPr="00256926" w:rsidRDefault="00D94C1A" w:rsidP="00D94C1A">
      <w:pPr>
        <w:jc w:val="center"/>
        <w:rPr>
          <w:b/>
          <w:szCs w:val="24"/>
        </w:rPr>
      </w:pPr>
    </w:p>
    <w:p w14:paraId="45488A8A" w14:textId="72D1972C" w:rsidR="00513B37" w:rsidRPr="00256926" w:rsidRDefault="00344713" w:rsidP="00E20925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Mailing</w:t>
      </w:r>
      <w:r w:rsidR="0073142F">
        <w:rPr>
          <w:b/>
          <w:color w:val="FF0000"/>
          <w:szCs w:val="24"/>
        </w:rPr>
        <w:t xml:space="preserve"> Deadline is</w:t>
      </w:r>
      <w:r w:rsidR="00A43474">
        <w:rPr>
          <w:b/>
          <w:color w:val="FF0000"/>
          <w:szCs w:val="24"/>
        </w:rPr>
        <w:t xml:space="preserve"> </w:t>
      </w:r>
      <w:bookmarkStart w:id="0" w:name="_Hlk15389610"/>
      <w:r w:rsidR="003945A3">
        <w:rPr>
          <w:b/>
          <w:color w:val="FF0000"/>
          <w:szCs w:val="24"/>
        </w:rPr>
        <w:t>Fri</w:t>
      </w:r>
      <w:r w:rsidR="00A43474">
        <w:rPr>
          <w:b/>
          <w:color w:val="FF0000"/>
          <w:szCs w:val="24"/>
        </w:rPr>
        <w:t xml:space="preserve">, Sept. </w:t>
      </w:r>
      <w:r w:rsidR="003945A3">
        <w:rPr>
          <w:b/>
          <w:color w:val="FF0000"/>
          <w:szCs w:val="24"/>
        </w:rPr>
        <w:t>16</w:t>
      </w:r>
      <w:r w:rsidR="00F20BBC" w:rsidRPr="00F20BBC">
        <w:rPr>
          <w:b/>
          <w:color w:val="FF0000"/>
          <w:szCs w:val="24"/>
          <w:vertAlign w:val="superscript"/>
        </w:rPr>
        <w:t>th</w:t>
      </w:r>
      <w:r w:rsidR="00F20BBC">
        <w:rPr>
          <w:b/>
          <w:color w:val="FF0000"/>
          <w:szCs w:val="24"/>
        </w:rPr>
        <w:t>,</w:t>
      </w:r>
      <w:r w:rsidR="00A43474">
        <w:rPr>
          <w:b/>
          <w:color w:val="FF0000"/>
          <w:szCs w:val="24"/>
        </w:rPr>
        <w:t xml:space="preserve"> 20</w:t>
      </w:r>
      <w:bookmarkEnd w:id="0"/>
      <w:r w:rsidR="00971FA7">
        <w:rPr>
          <w:b/>
          <w:color w:val="FF0000"/>
          <w:szCs w:val="24"/>
        </w:rPr>
        <w:t>2</w:t>
      </w:r>
      <w:r w:rsidR="00E16341">
        <w:rPr>
          <w:b/>
          <w:color w:val="FF0000"/>
          <w:szCs w:val="24"/>
        </w:rPr>
        <w:t>2</w:t>
      </w:r>
      <w:r w:rsidR="00256926" w:rsidRPr="00256926">
        <w:rPr>
          <w:b/>
          <w:color w:val="FF0000"/>
          <w:szCs w:val="24"/>
        </w:rPr>
        <w:t>– NO EXCEPTIONS</w:t>
      </w:r>
    </w:p>
    <w:p w14:paraId="45488A8B" w14:textId="77777777" w:rsidR="006B33A3" w:rsidRDefault="006B33A3" w:rsidP="005A6E37">
      <w:pPr>
        <w:rPr>
          <w:b/>
          <w:szCs w:val="24"/>
        </w:rPr>
      </w:pPr>
    </w:p>
    <w:p w14:paraId="45488A8C" w14:textId="627150C7" w:rsidR="009C081C" w:rsidRDefault="009C081C" w:rsidP="006B33A3">
      <w:pPr>
        <w:jc w:val="center"/>
        <w:rPr>
          <w:b/>
          <w:szCs w:val="24"/>
        </w:rPr>
      </w:pPr>
      <w:r w:rsidRPr="00256926">
        <w:rPr>
          <w:b/>
          <w:szCs w:val="24"/>
        </w:rPr>
        <w:t>Here are the steps t</w:t>
      </w:r>
      <w:r w:rsidR="00344713">
        <w:rPr>
          <w:b/>
          <w:szCs w:val="24"/>
        </w:rPr>
        <w:t>o properly register for the 20</w:t>
      </w:r>
      <w:r w:rsidR="00971FA7">
        <w:rPr>
          <w:b/>
          <w:szCs w:val="24"/>
        </w:rPr>
        <w:t>2</w:t>
      </w:r>
      <w:r w:rsidR="003945A3">
        <w:rPr>
          <w:b/>
          <w:szCs w:val="24"/>
        </w:rPr>
        <w:t>2</w:t>
      </w:r>
      <w:r w:rsidRPr="00256926">
        <w:rPr>
          <w:b/>
          <w:szCs w:val="24"/>
        </w:rPr>
        <w:t xml:space="preserve"> CBN State Championship.</w:t>
      </w:r>
    </w:p>
    <w:p w14:paraId="45488A8D" w14:textId="77777777" w:rsidR="007B6A8E" w:rsidRDefault="007B6A8E" w:rsidP="005A6E37">
      <w:pPr>
        <w:rPr>
          <w:b/>
          <w:szCs w:val="24"/>
        </w:rPr>
      </w:pPr>
    </w:p>
    <w:p w14:paraId="37879305" w14:textId="671FFF74" w:rsidR="00616943" w:rsidRDefault="007B6A8E" w:rsidP="007B6A8E">
      <w:pPr>
        <w:rPr>
          <w:b/>
          <w:szCs w:val="24"/>
        </w:rPr>
      </w:pPr>
      <w:r>
        <w:rPr>
          <w:b/>
          <w:szCs w:val="24"/>
        </w:rPr>
        <w:t>#1</w:t>
      </w:r>
      <w:r w:rsidRPr="00256926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Pr="00D04962">
        <w:rPr>
          <w:b/>
          <w:sz w:val="28"/>
          <w:szCs w:val="28"/>
          <w:u w:val="single"/>
        </w:rPr>
        <w:t>All Clubs</w:t>
      </w:r>
      <w:r w:rsidRPr="00D04962">
        <w:rPr>
          <w:b/>
          <w:szCs w:val="24"/>
          <w:u w:val="single"/>
        </w:rPr>
        <w:t xml:space="preserve"> MUST</w:t>
      </w:r>
      <w:r w:rsidRPr="00256926">
        <w:rPr>
          <w:b/>
          <w:szCs w:val="24"/>
        </w:rPr>
        <w:t xml:space="preserve"> Send in </w:t>
      </w:r>
      <w:r w:rsidRPr="00B51D18">
        <w:rPr>
          <w:b/>
          <w:color w:val="FF0000"/>
          <w:szCs w:val="24"/>
        </w:rPr>
        <w:t>$1</w:t>
      </w:r>
      <w:r w:rsidR="00344713" w:rsidRPr="00B51D18">
        <w:rPr>
          <w:b/>
          <w:color w:val="FF0000"/>
          <w:szCs w:val="24"/>
        </w:rPr>
        <w:t>50</w:t>
      </w:r>
      <w:r w:rsidRPr="00B51D18">
        <w:rPr>
          <w:b/>
          <w:color w:val="FF0000"/>
          <w:szCs w:val="24"/>
        </w:rPr>
        <w:t xml:space="preserve">.00 </w:t>
      </w:r>
      <w:r w:rsidR="00616943">
        <w:rPr>
          <w:b/>
          <w:szCs w:val="24"/>
        </w:rPr>
        <w:t>W</w:t>
      </w:r>
      <w:r>
        <w:rPr>
          <w:b/>
          <w:szCs w:val="24"/>
        </w:rPr>
        <w:t>orker</w:t>
      </w:r>
      <w:r w:rsidR="00616943">
        <w:rPr>
          <w:b/>
          <w:szCs w:val="24"/>
        </w:rPr>
        <w:t xml:space="preserve"> &amp; Agler</w:t>
      </w:r>
      <w:r>
        <w:rPr>
          <w:b/>
          <w:szCs w:val="24"/>
        </w:rPr>
        <w:t xml:space="preserve"> guarantee</w:t>
      </w:r>
      <w:r w:rsidRPr="00256926">
        <w:rPr>
          <w:b/>
          <w:szCs w:val="24"/>
        </w:rPr>
        <w:t xml:space="preserve"> deposit check</w:t>
      </w:r>
      <w:r w:rsidR="00616943">
        <w:rPr>
          <w:b/>
          <w:szCs w:val="24"/>
        </w:rPr>
        <w:t>!!!</w:t>
      </w:r>
    </w:p>
    <w:p w14:paraId="45488A8E" w14:textId="24FA75D8" w:rsidR="007B6A8E" w:rsidRPr="00184403" w:rsidRDefault="007B6A8E" w:rsidP="007B6A8E">
      <w:pPr>
        <w:rPr>
          <w:b/>
          <w:color w:val="FF0000"/>
          <w:szCs w:val="24"/>
        </w:rPr>
      </w:pPr>
      <w:r>
        <w:rPr>
          <w:b/>
          <w:szCs w:val="24"/>
        </w:rPr>
        <w:t>(</w:t>
      </w:r>
      <w:r w:rsidR="00404301">
        <w:rPr>
          <w:b/>
          <w:szCs w:val="24"/>
        </w:rPr>
        <w:t xml:space="preserve">Please put </w:t>
      </w:r>
      <w:r>
        <w:rPr>
          <w:b/>
          <w:szCs w:val="24"/>
        </w:rPr>
        <w:t xml:space="preserve">the Club name in the memo </w:t>
      </w:r>
      <w:r w:rsidR="00D04962">
        <w:rPr>
          <w:b/>
          <w:szCs w:val="24"/>
        </w:rPr>
        <w:t>portion of check</w:t>
      </w:r>
      <w:r>
        <w:rPr>
          <w:b/>
          <w:szCs w:val="24"/>
        </w:rPr>
        <w:t xml:space="preserve">) along with the </w:t>
      </w:r>
      <w:r w:rsidRPr="00B75EB1">
        <w:rPr>
          <w:color w:val="FF0000"/>
          <w:szCs w:val="24"/>
        </w:rPr>
        <w:t>name &amp; number of the worker and the day he/she wishes to work</w:t>
      </w:r>
      <w:r w:rsidRPr="00256926">
        <w:rPr>
          <w:b/>
          <w:szCs w:val="24"/>
        </w:rPr>
        <w:t xml:space="preserve"> to </w:t>
      </w:r>
      <w:r w:rsidR="00E16341">
        <w:rPr>
          <w:b/>
          <w:szCs w:val="24"/>
        </w:rPr>
        <w:t xml:space="preserve">Abe Kalechman </w:t>
      </w:r>
      <w:r w:rsidR="00CA2DBF">
        <w:rPr>
          <w:b/>
          <w:szCs w:val="24"/>
        </w:rPr>
        <w:t>at same address as below</w:t>
      </w:r>
      <w:r w:rsidR="00184403">
        <w:rPr>
          <w:b/>
          <w:szCs w:val="24"/>
        </w:rPr>
        <w:t xml:space="preserve"> </w:t>
      </w:r>
      <w:r w:rsidR="002E2228">
        <w:rPr>
          <w:b/>
          <w:color w:val="FF0000"/>
          <w:szCs w:val="24"/>
        </w:rPr>
        <w:t>BY M</w:t>
      </w:r>
      <w:r w:rsidR="00344713">
        <w:rPr>
          <w:b/>
          <w:color w:val="FF0000"/>
          <w:szCs w:val="24"/>
        </w:rPr>
        <w:t>AILING DEADLINE</w:t>
      </w:r>
      <w:r w:rsidR="007118E9">
        <w:rPr>
          <w:b/>
          <w:color w:val="FF0000"/>
          <w:szCs w:val="24"/>
        </w:rPr>
        <w:t>,</w:t>
      </w:r>
      <w:r w:rsidR="001413DC" w:rsidRPr="001413DC">
        <w:rPr>
          <w:b/>
          <w:color w:val="FF0000"/>
          <w:szCs w:val="24"/>
        </w:rPr>
        <w:t xml:space="preserve"> </w:t>
      </w:r>
      <w:r w:rsidR="004C766F">
        <w:rPr>
          <w:b/>
          <w:color w:val="FF0000"/>
          <w:szCs w:val="24"/>
        </w:rPr>
        <w:t>Friday</w:t>
      </w:r>
      <w:r w:rsidR="001413DC">
        <w:rPr>
          <w:b/>
          <w:color w:val="FF0000"/>
          <w:szCs w:val="24"/>
        </w:rPr>
        <w:t xml:space="preserve">, Sept. </w:t>
      </w:r>
      <w:r w:rsidR="00F20BBC">
        <w:rPr>
          <w:b/>
          <w:color w:val="FF0000"/>
          <w:szCs w:val="24"/>
        </w:rPr>
        <w:t>1</w:t>
      </w:r>
      <w:r w:rsidR="004C766F">
        <w:rPr>
          <w:b/>
          <w:color w:val="FF0000"/>
          <w:szCs w:val="24"/>
        </w:rPr>
        <w:t>6</w:t>
      </w:r>
      <w:r w:rsidR="00F20BBC" w:rsidRPr="00F20BBC">
        <w:rPr>
          <w:b/>
          <w:color w:val="FF0000"/>
          <w:szCs w:val="24"/>
          <w:vertAlign w:val="superscript"/>
        </w:rPr>
        <w:t>th</w:t>
      </w:r>
      <w:r w:rsidR="00F20BBC">
        <w:rPr>
          <w:b/>
          <w:color w:val="FF0000"/>
          <w:szCs w:val="24"/>
        </w:rPr>
        <w:t xml:space="preserve">, </w:t>
      </w:r>
      <w:r w:rsidR="001413DC">
        <w:rPr>
          <w:b/>
          <w:color w:val="FF0000"/>
          <w:szCs w:val="24"/>
        </w:rPr>
        <w:t>20</w:t>
      </w:r>
      <w:r w:rsidR="00971FA7">
        <w:rPr>
          <w:b/>
          <w:color w:val="FF0000"/>
          <w:szCs w:val="24"/>
        </w:rPr>
        <w:t>2</w:t>
      </w:r>
      <w:r w:rsidR="00E16341">
        <w:rPr>
          <w:b/>
          <w:color w:val="FF0000"/>
          <w:szCs w:val="24"/>
        </w:rPr>
        <w:t>2</w:t>
      </w:r>
      <w:r w:rsidR="001413DC">
        <w:rPr>
          <w:b/>
          <w:color w:val="FF0000"/>
          <w:szCs w:val="24"/>
        </w:rPr>
        <w:t>.</w:t>
      </w:r>
    </w:p>
    <w:p w14:paraId="45488A8F" w14:textId="77777777" w:rsidR="007B6A8E" w:rsidRPr="00256926" w:rsidRDefault="007B6A8E" w:rsidP="007B6A8E">
      <w:pPr>
        <w:rPr>
          <w:b/>
          <w:szCs w:val="24"/>
        </w:rPr>
      </w:pPr>
    </w:p>
    <w:p w14:paraId="45488A90" w14:textId="4DFD7DA8" w:rsidR="007B6A8E" w:rsidRDefault="007B6A8E" w:rsidP="007B6A8E">
      <w:pPr>
        <w:pStyle w:val="ListParagraph"/>
        <w:rPr>
          <w:b/>
          <w:szCs w:val="24"/>
        </w:rPr>
      </w:pPr>
      <w:r>
        <w:rPr>
          <w:b/>
          <w:szCs w:val="24"/>
        </w:rPr>
        <w:t>IF THE WORKER DOES NOT SHOW UP THE WORK</w:t>
      </w:r>
      <w:r w:rsidR="00B75EB1">
        <w:rPr>
          <w:b/>
          <w:szCs w:val="24"/>
        </w:rPr>
        <w:t xml:space="preserve">ERS CHECK WILL BE FORFIETED. IF </w:t>
      </w:r>
      <w:r>
        <w:rPr>
          <w:b/>
          <w:szCs w:val="24"/>
        </w:rPr>
        <w:t>YOUR CLUB</w:t>
      </w:r>
      <w:r w:rsidR="008D1318">
        <w:rPr>
          <w:b/>
          <w:szCs w:val="24"/>
        </w:rPr>
        <w:t>’S</w:t>
      </w:r>
      <w:r>
        <w:rPr>
          <w:b/>
          <w:szCs w:val="24"/>
        </w:rPr>
        <w:t xml:space="preserve"> ANGLERS DO NOT SHOW UP TO FISH YOUR CHECK WILL BE FORFIETED. IF ALL THE CR</w:t>
      </w:r>
      <w:r w:rsidR="008D1318">
        <w:rPr>
          <w:b/>
          <w:szCs w:val="24"/>
        </w:rPr>
        <w:t>ITERIA HAS BEEN MET THE DEPOSIT</w:t>
      </w:r>
      <w:r>
        <w:rPr>
          <w:b/>
          <w:szCs w:val="24"/>
        </w:rPr>
        <w:t xml:space="preserve"> CHECKS WILL </w:t>
      </w:r>
      <w:r w:rsidRPr="00774F43">
        <w:rPr>
          <w:b/>
          <w:sz w:val="28"/>
          <w:szCs w:val="28"/>
        </w:rPr>
        <w:t>NOT</w:t>
      </w:r>
      <w:r>
        <w:rPr>
          <w:b/>
          <w:szCs w:val="24"/>
        </w:rPr>
        <w:t xml:space="preserve"> BE CASHED AND WILL BE RETURNED.</w:t>
      </w:r>
    </w:p>
    <w:p w14:paraId="45488A91" w14:textId="2B9BBE8E" w:rsidR="00184403" w:rsidRPr="00915CEE" w:rsidRDefault="00184403" w:rsidP="007B6A8E">
      <w:pPr>
        <w:pStyle w:val="ListParagraph"/>
        <w:rPr>
          <w:b/>
          <w:color w:val="FF0000"/>
          <w:sz w:val="28"/>
          <w:szCs w:val="28"/>
        </w:rPr>
      </w:pPr>
      <w:r w:rsidRPr="00915CEE">
        <w:rPr>
          <w:b/>
          <w:color w:val="FF0000"/>
          <w:sz w:val="28"/>
          <w:szCs w:val="28"/>
        </w:rPr>
        <w:t>If th</w:t>
      </w:r>
      <w:r w:rsidR="00D04962">
        <w:rPr>
          <w:b/>
          <w:color w:val="FF0000"/>
          <w:sz w:val="28"/>
          <w:szCs w:val="28"/>
        </w:rPr>
        <w:t>e</w:t>
      </w:r>
      <w:r w:rsidRPr="00915CEE">
        <w:rPr>
          <w:b/>
          <w:color w:val="FF0000"/>
          <w:sz w:val="28"/>
          <w:szCs w:val="28"/>
        </w:rPr>
        <w:t xml:space="preserve"> check</w:t>
      </w:r>
      <w:r w:rsidR="00D04962">
        <w:rPr>
          <w:b/>
          <w:color w:val="FF0000"/>
          <w:sz w:val="28"/>
          <w:szCs w:val="28"/>
        </w:rPr>
        <w:t xml:space="preserve"> is </w:t>
      </w:r>
      <w:r w:rsidRPr="00915CEE">
        <w:rPr>
          <w:b/>
          <w:color w:val="FF0000"/>
          <w:sz w:val="28"/>
          <w:szCs w:val="28"/>
        </w:rPr>
        <w:t>not sent your club members will not be allowed to fish!!!!</w:t>
      </w:r>
    </w:p>
    <w:p w14:paraId="45488A92" w14:textId="77777777" w:rsidR="007B6A8E" w:rsidRPr="00256926" w:rsidRDefault="007B6A8E" w:rsidP="005A6E37">
      <w:pPr>
        <w:rPr>
          <w:b/>
          <w:szCs w:val="24"/>
        </w:rPr>
      </w:pPr>
    </w:p>
    <w:p w14:paraId="1A5FA7D4" w14:textId="77777777" w:rsidR="007409B1" w:rsidRDefault="007B6A8E" w:rsidP="002E222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#2</w:t>
      </w:r>
      <w:r w:rsidR="009C081C" w:rsidRPr="00256926">
        <w:rPr>
          <w:b/>
        </w:rPr>
        <w:t>–</w:t>
      </w:r>
      <w:r w:rsidR="001E74A0" w:rsidRPr="000B47A4">
        <w:rPr>
          <w:b/>
          <w:u w:val="single"/>
        </w:rPr>
        <w:t>All ANGLERS</w:t>
      </w:r>
      <w:r w:rsidR="000B47A4" w:rsidRPr="000B47A4">
        <w:rPr>
          <w:b/>
          <w:u w:val="single"/>
        </w:rPr>
        <w:t>-</w:t>
      </w:r>
      <w:r w:rsidR="009C081C" w:rsidRPr="00256926">
        <w:rPr>
          <w:b/>
        </w:rPr>
        <w:t xml:space="preserve"> Application will be located on the web site</w:t>
      </w:r>
      <w:r w:rsidR="007409B1">
        <w:rPr>
          <w:b/>
        </w:rPr>
        <w:t xml:space="preserve"> &amp; emailed</w:t>
      </w:r>
      <w:r w:rsidR="009C081C" w:rsidRPr="00256926">
        <w:rPr>
          <w:b/>
        </w:rPr>
        <w:t>.</w:t>
      </w:r>
      <w:r w:rsidR="00D82B4F">
        <w:rPr>
          <w:b/>
        </w:rPr>
        <w:t xml:space="preserve"> </w:t>
      </w:r>
    </w:p>
    <w:p w14:paraId="45488A93" w14:textId="755D6103" w:rsidR="002E2228" w:rsidRDefault="00D82B4F" w:rsidP="002E2228">
      <w:pPr>
        <w:widowControl w:val="0"/>
        <w:autoSpaceDE w:val="0"/>
        <w:autoSpaceDN w:val="0"/>
        <w:adjustRightInd w:val="0"/>
        <w:rPr>
          <w:rFonts w:cs="Arial"/>
          <w:b/>
          <w:color w:val="1F497D" w:themeColor="text2"/>
        </w:rPr>
      </w:pPr>
      <w:r>
        <w:rPr>
          <w:b/>
        </w:rPr>
        <w:t>YOU MUST HAVE A LINK!</w:t>
      </w:r>
      <w:r w:rsidR="009C081C" w:rsidRPr="00256926">
        <w:rPr>
          <w:b/>
        </w:rPr>
        <w:t xml:space="preserve"> </w:t>
      </w:r>
      <w:r w:rsidR="00256926" w:rsidRPr="00A83D25">
        <w:t xml:space="preserve">Complete </w:t>
      </w:r>
      <w:r w:rsidR="004B426A">
        <w:t>the application.</w:t>
      </w:r>
      <w:r w:rsidR="00CA2DBF">
        <w:t xml:space="preserve"> </w:t>
      </w:r>
      <w:r w:rsidR="00B51D18" w:rsidRPr="00B51D18">
        <w:rPr>
          <w:b/>
          <w:highlight w:val="yellow"/>
        </w:rPr>
        <w:t>Mail w/</w:t>
      </w:r>
      <w:r w:rsidR="00256926" w:rsidRPr="00B51D18">
        <w:rPr>
          <w:b/>
          <w:highlight w:val="yellow"/>
        </w:rPr>
        <w:t>Entry Fee</w:t>
      </w:r>
      <w:r w:rsidR="00B51D18" w:rsidRPr="00B51D18">
        <w:rPr>
          <w:b/>
          <w:highlight w:val="yellow"/>
        </w:rPr>
        <w:t xml:space="preserve">s, </w:t>
      </w:r>
      <w:r w:rsidR="00B51D18" w:rsidRPr="00B51D18">
        <w:rPr>
          <w:b/>
          <w:color w:val="FF0000"/>
          <w:highlight w:val="yellow"/>
        </w:rPr>
        <w:t xml:space="preserve">Anglers $150.00, Co Angler $100.00 </w:t>
      </w:r>
      <w:r w:rsidR="00256926" w:rsidRPr="00B51D18">
        <w:rPr>
          <w:b/>
          <w:highlight w:val="yellow"/>
        </w:rPr>
        <w:t>(C</w:t>
      </w:r>
      <w:r w:rsidRPr="00B51D18">
        <w:rPr>
          <w:b/>
          <w:highlight w:val="yellow"/>
        </w:rPr>
        <w:t>hecks</w:t>
      </w:r>
      <w:r w:rsidR="00256926" w:rsidRPr="00B51D18">
        <w:rPr>
          <w:b/>
          <w:highlight w:val="yellow"/>
        </w:rPr>
        <w:t xml:space="preserve"> payable to</w:t>
      </w:r>
      <w:r w:rsidR="00256926" w:rsidRPr="00D82B4F">
        <w:rPr>
          <w:highlight w:val="yellow"/>
        </w:rPr>
        <w:t xml:space="preserve"> </w:t>
      </w:r>
      <w:r w:rsidR="00256926" w:rsidRPr="00B51D18">
        <w:rPr>
          <w:b/>
          <w:highlight w:val="yellow"/>
        </w:rPr>
        <w:t>“CBN”) &amp; copies of other application information</w:t>
      </w:r>
      <w:r w:rsidR="004B426A" w:rsidRPr="00B51D18">
        <w:rPr>
          <w:b/>
          <w:highlight w:val="yellow"/>
        </w:rPr>
        <w:t xml:space="preserve"> if applicable</w:t>
      </w:r>
      <w:r w:rsidR="00344713" w:rsidRPr="00D82B4F">
        <w:rPr>
          <w:highlight w:val="yellow"/>
        </w:rPr>
        <w:t xml:space="preserve">, </w:t>
      </w:r>
      <w:r w:rsidR="00344713" w:rsidRPr="00D82B4F">
        <w:rPr>
          <w:b/>
          <w:highlight w:val="yellow"/>
        </w:rPr>
        <w:t>Linked A</w:t>
      </w:r>
      <w:r w:rsidRPr="00D82B4F">
        <w:rPr>
          <w:b/>
          <w:highlight w:val="yellow"/>
        </w:rPr>
        <w:t xml:space="preserve">ngler &amp; Co-angler’s checks, app </w:t>
      </w:r>
      <w:r w:rsidR="00344713" w:rsidRPr="00D82B4F">
        <w:rPr>
          <w:b/>
          <w:highlight w:val="yellow"/>
        </w:rPr>
        <w:t>&amp; other</w:t>
      </w:r>
      <w:r w:rsidR="00344713" w:rsidRPr="00D82B4F">
        <w:rPr>
          <w:highlight w:val="yellow"/>
        </w:rPr>
        <w:t xml:space="preserve"> </w:t>
      </w:r>
      <w:r w:rsidR="00344713" w:rsidRPr="00D82B4F">
        <w:rPr>
          <w:b/>
          <w:highlight w:val="yellow"/>
        </w:rPr>
        <w:t>applicable info, in one envelope</w:t>
      </w:r>
      <w:r w:rsidR="00B75EB1" w:rsidRPr="00D82B4F">
        <w:rPr>
          <w:b/>
          <w:highlight w:val="yellow"/>
        </w:rPr>
        <w:t xml:space="preserve"> to</w:t>
      </w:r>
      <w:r w:rsidR="00B75EB1" w:rsidRPr="00D82B4F">
        <w:rPr>
          <w:highlight w:val="yellow"/>
        </w:rPr>
        <w:t>:</w:t>
      </w:r>
      <w:r w:rsidR="002E2228" w:rsidRPr="00D82B4F">
        <w:rPr>
          <w:rFonts w:cs="Arial"/>
          <w:b/>
          <w:color w:val="1F497D" w:themeColor="text2"/>
          <w:highlight w:val="yellow"/>
        </w:rPr>
        <w:t xml:space="preserve"> </w:t>
      </w:r>
      <w:r w:rsidR="004C766F">
        <w:rPr>
          <w:rFonts w:cs="Arial"/>
          <w:b/>
          <w:color w:val="1F497D" w:themeColor="text2"/>
        </w:rPr>
        <w:t>Abe Kalechman, 118 Washington Circle, West Hartford, Ct. 06119</w:t>
      </w:r>
    </w:p>
    <w:p w14:paraId="45488A94" w14:textId="77777777" w:rsidR="002E2228" w:rsidRDefault="002E2228" w:rsidP="002E2228">
      <w:pPr>
        <w:widowControl w:val="0"/>
        <w:autoSpaceDE w:val="0"/>
        <w:autoSpaceDN w:val="0"/>
        <w:adjustRightInd w:val="0"/>
        <w:rPr>
          <w:rFonts w:cs="Arial"/>
          <w:color w:val="000080"/>
        </w:rPr>
      </w:pPr>
    </w:p>
    <w:p w14:paraId="123D246A" w14:textId="572653C9" w:rsidR="000B47A4" w:rsidRDefault="00B75EB1" w:rsidP="00B75EB1">
      <w:pPr>
        <w:pStyle w:val="ListBullet"/>
        <w:numPr>
          <w:ilvl w:val="0"/>
          <w:numId w:val="0"/>
        </w:numPr>
        <w:ind w:left="360" w:hanging="360"/>
        <w:rPr>
          <w:b/>
          <w:color w:val="FF0000"/>
        </w:rPr>
      </w:pPr>
      <w:r>
        <w:t xml:space="preserve"> </w:t>
      </w:r>
      <w:r w:rsidR="00A83D25" w:rsidRPr="00A83D25">
        <w:rPr>
          <w:b/>
          <w:color w:val="FF0000"/>
        </w:rPr>
        <w:t>MUST BE</w:t>
      </w:r>
      <w:r w:rsidR="00256926" w:rsidRPr="00A83D25">
        <w:rPr>
          <w:b/>
          <w:color w:val="FF0000"/>
        </w:rPr>
        <w:t xml:space="preserve"> POST</w:t>
      </w:r>
      <w:r w:rsidR="00344713">
        <w:rPr>
          <w:b/>
          <w:color w:val="FF0000"/>
        </w:rPr>
        <w:t>MAR</w:t>
      </w:r>
      <w:r w:rsidR="0073142F">
        <w:rPr>
          <w:b/>
          <w:color w:val="FF0000"/>
        </w:rPr>
        <w:t>KED By</w:t>
      </w:r>
      <w:r w:rsidR="00EC57B3">
        <w:rPr>
          <w:b/>
          <w:color w:val="FF0000"/>
        </w:rPr>
        <w:t xml:space="preserve"> </w:t>
      </w:r>
      <w:r w:rsidR="003D7645">
        <w:rPr>
          <w:b/>
          <w:color w:val="FF0000"/>
          <w:szCs w:val="24"/>
        </w:rPr>
        <w:t>Friday</w:t>
      </w:r>
      <w:r w:rsidR="00A43474">
        <w:rPr>
          <w:b/>
          <w:color w:val="FF0000"/>
          <w:szCs w:val="24"/>
        </w:rPr>
        <w:t xml:space="preserve">, Sept. </w:t>
      </w:r>
      <w:r w:rsidR="00634EC4">
        <w:rPr>
          <w:b/>
          <w:color w:val="FF0000"/>
          <w:szCs w:val="24"/>
        </w:rPr>
        <w:t>16</w:t>
      </w:r>
      <w:r w:rsidR="00482B45" w:rsidRPr="00482B45">
        <w:rPr>
          <w:b/>
          <w:color w:val="FF0000"/>
          <w:szCs w:val="24"/>
          <w:vertAlign w:val="superscript"/>
        </w:rPr>
        <w:t>th</w:t>
      </w:r>
      <w:r w:rsidR="00482B45">
        <w:rPr>
          <w:b/>
          <w:color w:val="FF0000"/>
          <w:szCs w:val="24"/>
        </w:rPr>
        <w:t xml:space="preserve">, </w:t>
      </w:r>
      <w:r w:rsidR="000B47A4">
        <w:rPr>
          <w:b/>
          <w:color w:val="FF0000"/>
          <w:szCs w:val="24"/>
        </w:rPr>
        <w:t>2022,</w:t>
      </w:r>
      <w:r w:rsidR="00A6565E">
        <w:rPr>
          <w:b/>
          <w:color w:val="FF0000"/>
          <w:szCs w:val="24"/>
        </w:rPr>
        <w:t xml:space="preserve"> </w:t>
      </w:r>
      <w:r w:rsidR="00256926" w:rsidRPr="00A83D25">
        <w:rPr>
          <w:b/>
          <w:color w:val="FF0000"/>
        </w:rPr>
        <w:t>or Hand Delivered</w:t>
      </w:r>
      <w:r w:rsidR="000B47A4">
        <w:rPr>
          <w:b/>
          <w:color w:val="FF0000"/>
        </w:rPr>
        <w:t>!!</w:t>
      </w:r>
    </w:p>
    <w:p w14:paraId="45488A95" w14:textId="3DC03850" w:rsidR="009C081C" w:rsidRDefault="00256926" w:rsidP="00B75EB1">
      <w:pPr>
        <w:pStyle w:val="ListBullet"/>
        <w:numPr>
          <w:ilvl w:val="0"/>
          <w:numId w:val="0"/>
        </w:numPr>
        <w:ind w:left="360" w:hanging="360"/>
        <w:rPr>
          <w:b/>
          <w:color w:val="FF0000"/>
        </w:rPr>
      </w:pPr>
      <w:r w:rsidRPr="00A83D25">
        <w:rPr>
          <w:b/>
          <w:color w:val="FF0000"/>
        </w:rPr>
        <w:t xml:space="preserve"> NO EXCEPTIONS</w:t>
      </w:r>
      <w:r w:rsidR="00A83D25">
        <w:rPr>
          <w:b/>
          <w:color w:val="FF0000"/>
        </w:rPr>
        <w:t>!!</w:t>
      </w:r>
      <w:r w:rsidR="00184403">
        <w:rPr>
          <w:b/>
          <w:color w:val="FF0000"/>
        </w:rPr>
        <w:t xml:space="preserve"> </w:t>
      </w:r>
    </w:p>
    <w:p w14:paraId="45488A96" w14:textId="77777777" w:rsidR="006B33A3" w:rsidRPr="006B33A3" w:rsidRDefault="00B75EB1" w:rsidP="006B33A3">
      <w:pPr>
        <w:pStyle w:val="ListBullet"/>
        <w:numPr>
          <w:ilvl w:val="0"/>
          <w:numId w:val="0"/>
        </w:numPr>
        <w:ind w:left="360" w:hanging="360"/>
        <w:rPr>
          <w:b/>
          <w:szCs w:val="24"/>
          <w:highlight w:val="yellow"/>
          <w:u w:val="single"/>
        </w:rPr>
      </w:pPr>
      <w:r w:rsidRPr="006B33A3">
        <w:rPr>
          <w:b/>
          <w:szCs w:val="24"/>
          <w:highlight w:val="yellow"/>
          <w:u w:val="single"/>
        </w:rPr>
        <w:t>Linked Angler</w:t>
      </w:r>
      <w:r w:rsidR="00344713">
        <w:rPr>
          <w:b/>
          <w:szCs w:val="24"/>
          <w:highlight w:val="yellow"/>
          <w:u w:val="single"/>
        </w:rPr>
        <w:t xml:space="preserve">, </w:t>
      </w:r>
      <w:r w:rsidRPr="006B33A3">
        <w:rPr>
          <w:b/>
          <w:szCs w:val="24"/>
          <w:highlight w:val="yellow"/>
          <w:u w:val="single"/>
        </w:rPr>
        <w:t xml:space="preserve">your </w:t>
      </w:r>
      <w:r w:rsidR="006B33A3" w:rsidRPr="006B33A3">
        <w:rPr>
          <w:b/>
          <w:szCs w:val="24"/>
          <w:highlight w:val="yellow"/>
          <w:u w:val="single"/>
        </w:rPr>
        <w:t>Linked Co A</w:t>
      </w:r>
      <w:r w:rsidRPr="006B33A3">
        <w:rPr>
          <w:b/>
          <w:szCs w:val="24"/>
          <w:highlight w:val="yellow"/>
          <w:u w:val="single"/>
        </w:rPr>
        <w:t>ngler</w:t>
      </w:r>
      <w:r w:rsidR="006B33A3" w:rsidRPr="006B33A3">
        <w:rPr>
          <w:b/>
          <w:szCs w:val="24"/>
          <w:highlight w:val="yellow"/>
          <w:u w:val="single"/>
        </w:rPr>
        <w:t xml:space="preserve"> must show up to fish both</w:t>
      </w:r>
    </w:p>
    <w:p w14:paraId="45488A97" w14:textId="77777777" w:rsidR="006B33A3" w:rsidRPr="006B33A3" w:rsidRDefault="006B33A3" w:rsidP="006B33A3">
      <w:pPr>
        <w:pStyle w:val="ListBullet"/>
        <w:numPr>
          <w:ilvl w:val="0"/>
          <w:numId w:val="0"/>
        </w:numPr>
        <w:ind w:left="360" w:hanging="360"/>
        <w:rPr>
          <w:b/>
          <w:szCs w:val="24"/>
          <w:highlight w:val="yellow"/>
          <w:u w:val="single"/>
        </w:rPr>
      </w:pPr>
      <w:r w:rsidRPr="006B33A3">
        <w:rPr>
          <w:b/>
          <w:szCs w:val="24"/>
          <w:highlight w:val="yellow"/>
          <w:u w:val="single"/>
        </w:rPr>
        <w:t xml:space="preserve">days </w:t>
      </w:r>
      <w:r w:rsidR="00B75EB1" w:rsidRPr="006B33A3">
        <w:rPr>
          <w:b/>
          <w:szCs w:val="24"/>
          <w:highlight w:val="yellow"/>
          <w:u w:val="single"/>
        </w:rPr>
        <w:t>or you will not be allowed to fish!!!</w:t>
      </w:r>
      <w:r w:rsidRPr="006B33A3">
        <w:rPr>
          <w:b/>
          <w:szCs w:val="24"/>
          <w:highlight w:val="yellow"/>
          <w:u w:val="single"/>
        </w:rPr>
        <w:t xml:space="preserve"> The Linked Co Angler’s Linked Angler must</w:t>
      </w:r>
    </w:p>
    <w:p w14:paraId="45488A98" w14:textId="77777777" w:rsidR="00B75EB1" w:rsidRPr="006B33A3" w:rsidRDefault="006B33A3" w:rsidP="006B33A3">
      <w:pPr>
        <w:pStyle w:val="ListBullet"/>
        <w:numPr>
          <w:ilvl w:val="0"/>
          <w:numId w:val="0"/>
        </w:numPr>
        <w:ind w:left="360" w:hanging="360"/>
        <w:rPr>
          <w:b/>
          <w:szCs w:val="24"/>
          <w:u w:val="single"/>
        </w:rPr>
      </w:pPr>
      <w:r w:rsidRPr="006B33A3">
        <w:rPr>
          <w:b/>
          <w:szCs w:val="24"/>
          <w:highlight w:val="yellow"/>
          <w:u w:val="single"/>
        </w:rPr>
        <w:t>show up both days or the Linked Co Angler will not be allowed to fish!!!!</w:t>
      </w:r>
    </w:p>
    <w:p w14:paraId="45488A99" w14:textId="77777777" w:rsidR="009C081C" w:rsidRPr="00A83D25" w:rsidRDefault="009C081C" w:rsidP="009C081C">
      <w:pPr>
        <w:widowControl w:val="0"/>
        <w:autoSpaceDE w:val="0"/>
        <w:autoSpaceDN w:val="0"/>
        <w:adjustRightInd w:val="0"/>
        <w:ind w:left="3180"/>
        <w:rPr>
          <w:rFonts w:ascii="Times New Roman" w:hAnsi="Times New Roman"/>
          <w:szCs w:val="24"/>
        </w:rPr>
      </w:pPr>
    </w:p>
    <w:p w14:paraId="45488A9A" w14:textId="36AE4EBE" w:rsidR="00256926" w:rsidRPr="00A83D25" w:rsidRDefault="007B6A8E" w:rsidP="007B6A8E">
      <w:pPr>
        <w:rPr>
          <w:b/>
          <w:szCs w:val="24"/>
        </w:rPr>
      </w:pPr>
      <w:r>
        <w:rPr>
          <w:b/>
          <w:szCs w:val="24"/>
        </w:rPr>
        <w:t>#3</w:t>
      </w:r>
      <w:r w:rsidR="00256926" w:rsidRPr="00A83D25">
        <w:rPr>
          <w:b/>
          <w:szCs w:val="24"/>
        </w:rPr>
        <w:t xml:space="preserve"> </w:t>
      </w:r>
      <w:r w:rsidR="00A83D25">
        <w:rPr>
          <w:b/>
          <w:szCs w:val="24"/>
        </w:rPr>
        <w:t>–</w:t>
      </w:r>
      <w:r w:rsidR="00256926" w:rsidRPr="00A83D25">
        <w:rPr>
          <w:b/>
          <w:szCs w:val="24"/>
        </w:rPr>
        <w:t xml:space="preserve"> </w:t>
      </w:r>
      <w:r w:rsidR="00A83D25">
        <w:rPr>
          <w:b/>
          <w:szCs w:val="24"/>
        </w:rPr>
        <w:t xml:space="preserve">Zebra Mussel Form </w:t>
      </w:r>
      <w:r w:rsidR="008D1318">
        <w:rPr>
          <w:b/>
          <w:szCs w:val="24"/>
        </w:rPr>
        <w:t>–</w:t>
      </w:r>
      <w:r w:rsidR="00A83D25">
        <w:rPr>
          <w:b/>
          <w:szCs w:val="24"/>
        </w:rPr>
        <w:t xml:space="preserve"> </w:t>
      </w:r>
      <w:r w:rsidR="008D1318" w:rsidRPr="008D1318">
        <w:rPr>
          <w:b/>
          <w:color w:val="FF0000"/>
          <w:szCs w:val="24"/>
        </w:rPr>
        <w:t>If the event is on Candlewood</w:t>
      </w:r>
      <w:r w:rsidR="00B51D18">
        <w:rPr>
          <w:b/>
          <w:color w:val="FF0000"/>
          <w:szCs w:val="24"/>
        </w:rPr>
        <w:t xml:space="preserve">, </w:t>
      </w:r>
      <w:r w:rsidR="00256926" w:rsidRPr="00A83D25">
        <w:rPr>
          <w:szCs w:val="24"/>
        </w:rPr>
        <w:t>All Anglers and Co-Anglers must include a signed copy of the Zebra Mussel Cover letter</w:t>
      </w:r>
      <w:r w:rsidR="00B51D18">
        <w:rPr>
          <w:szCs w:val="24"/>
        </w:rPr>
        <w:t xml:space="preserve"> </w:t>
      </w:r>
      <w:r w:rsidR="00256926" w:rsidRPr="00A83D25">
        <w:rPr>
          <w:szCs w:val="24"/>
        </w:rPr>
        <w:t>with this application</w:t>
      </w:r>
      <w:r w:rsidR="008D1318">
        <w:rPr>
          <w:szCs w:val="24"/>
        </w:rPr>
        <w:t>.</w:t>
      </w:r>
      <w:r w:rsidR="00E12FFE">
        <w:rPr>
          <w:color w:val="FF0000"/>
          <w:szCs w:val="24"/>
        </w:rPr>
        <w:t xml:space="preserve"> </w:t>
      </w:r>
      <w:r w:rsidR="00E12FFE" w:rsidRPr="00A83D25">
        <w:rPr>
          <w:szCs w:val="24"/>
        </w:rPr>
        <w:t>The</w:t>
      </w:r>
      <w:r w:rsidR="00256926" w:rsidRPr="00A83D25">
        <w:rPr>
          <w:szCs w:val="24"/>
        </w:rPr>
        <w:t xml:space="preserve"> forms must be dated </w:t>
      </w:r>
      <w:r w:rsidR="00A83D25">
        <w:rPr>
          <w:szCs w:val="24"/>
        </w:rPr>
        <w:t>for the dates</w:t>
      </w:r>
      <w:r w:rsidR="00B51D18">
        <w:rPr>
          <w:szCs w:val="24"/>
        </w:rPr>
        <w:t xml:space="preserve"> (</w:t>
      </w:r>
      <w:r w:rsidR="00044EAD">
        <w:rPr>
          <w:szCs w:val="24"/>
        </w:rPr>
        <w:t xml:space="preserve">Oct </w:t>
      </w:r>
      <w:r w:rsidR="00634EC4">
        <w:rPr>
          <w:szCs w:val="24"/>
        </w:rPr>
        <w:t>1</w:t>
      </w:r>
      <w:r w:rsidR="00634EC4">
        <w:rPr>
          <w:szCs w:val="24"/>
          <w:vertAlign w:val="superscript"/>
        </w:rPr>
        <w:t>st</w:t>
      </w:r>
      <w:r w:rsidR="00044EAD">
        <w:rPr>
          <w:szCs w:val="24"/>
        </w:rPr>
        <w:t xml:space="preserve"> &amp; </w:t>
      </w:r>
      <w:r w:rsidR="00634EC4">
        <w:rPr>
          <w:szCs w:val="24"/>
        </w:rPr>
        <w:t>2</w:t>
      </w:r>
      <w:r w:rsidR="00634EC4">
        <w:rPr>
          <w:szCs w:val="24"/>
          <w:vertAlign w:val="superscript"/>
        </w:rPr>
        <w:t>nd</w:t>
      </w:r>
      <w:r w:rsidR="00A6565E">
        <w:rPr>
          <w:szCs w:val="24"/>
        </w:rPr>
        <w:t>,</w:t>
      </w:r>
      <w:r w:rsidR="00044EAD">
        <w:rPr>
          <w:szCs w:val="24"/>
        </w:rPr>
        <w:t xml:space="preserve"> 20</w:t>
      </w:r>
      <w:r w:rsidR="00A6565E">
        <w:rPr>
          <w:szCs w:val="24"/>
        </w:rPr>
        <w:t>2</w:t>
      </w:r>
      <w:r w:rsidR="00634EC4">
        <w:rPr>
          <w:szCs w:val="24"/>
        </w:rPr>
        <w:t>2</w:t>
      </w:r>
      <w:r w:rsidR="00B51D18">
        <w:rPr>
          <w:szCs w:val="24"/>
        </w:rPr>
        <w:t>)</w:t>
      </w:r>
      <w:r w:rsidR="00A83D25">
        <w:rPr>
          <w:szCs w:val="24"/>
        </w:rPr>
        <w:t xml:space="preserve"> of the actual tournament.  </w:t>
      </w:r>
      <w:r w:rsidR="00256926" w:rsidRPr="00A83D25">
        <w:rPr>
          <w:szCs w:val="24"/>
        </w:rPr>
        <w:t xml:space="preserve">Applications received without the applicable paperwork </w:t>
      </w:r>
      <w:r w:rsidR="00256926" w:rsidRPr="00CA2DBF">
        <w:rPr>
          <w:szCs w:val="24"/>
          <w:highlight w:val="yellow"/>
        </w:rPr>
        <w:t>WILL BE RETURNED!</w:t>
      </w:r>
    </w:p>
    <w:p w14:paraId="45488A9B" w14:textId="77777777" w:rsidR="00256926" w:rsidRPr="00256926" w:rsidRDefault="00256926" w:rsidP="006B33A3">
      <w:pPr>
        <w:rPr>
          <w:b/>
          <w:szCs w:val="24"/>
        </w:rPr>
      </w:pPr>
    </w:p>
    <w:p w14:paraId="45488A9C" w14:textId="4D3AF2B8" w:rsidR="009C081C" w:rsidRPr="00256926" w:rsidRDefault="007B6A8E" w:rsidP="007B6A8E">
      <w:pPr>
        <w:rPr>
          <w:b/>
          <w:szCs w:val="24"/>
        </w:rPr>
      </w:pPr>
      <w:r>
        <w:rPr>
          <w:b/>
          <w:szCs w:val="24"/>
        </w:rPr>
        <w:t>#4</w:t>
      </w:r>
      <w:r w:rsidR="00B75EB1">
        <w:rPr>
          <w:b/>
          <w:szCs w:val="24"/>
        </w:rPr>
        <w:t xml:space="preserve"> – </w:t>
      </w:r>
      <w:r w:rsidR="009C081C" w:rsidRPr="00256926">
        <w:rPr>
          <w:b/>
          <w:szCs w:val="24"/>
        </w:rPr>
        <w:t xml:space="preserve">Visit website </w:t>
      </w:r>
      <w:r w:rsidR="00184403">
        <w:rPr>
          <w:b/>
          <w:szCs w:val="24"/>
        </w:rPr>
        <w:t>on</w:t>
      </w:r>
      <w:r w:rsidR="00437FB5">
        <w:rPr>
          <w:b/>
          <w:szCs w:val="24"/>
        </w:rPr>
        <w:t xml:space="preserve"> Tues</w:t>
      </w:r>
      <w:r w:rsidR="00184403">
        <w:rPr>
          <w:b/>
          <w:szCs w:val="24"/>
        </w:rPr>
        <w:t xml:space="preserve"> </w:t>
      </w:r>
      <w:r w:rsidR="00A6565E">
        <w:rPr>
          <w:b/>
          <w:szCs w:val="24"/>
        </w:rPr>
        <w:t>Sept 2</w:t>
      </w:r>
      <w:r w:rsidR="00437FB5">
        <w:rPr>
          <w:b/>
          <w:szCs w:val="24"/>
        </w:rPr>
        <w:t>7</w:t>
      </w:r>
      <w:r w:rsidR="00557DE9">
        <w:rPr>
          <w:b/>
          <w:szCs w:val="24"/>
          <w:vertAlign w:val="superscript"/>
        </w:rPr>
        <w:t>th</w:t>
      </w:r>
      <w:r w:rsidR="00044EAD">
        <w:rPr>
          <w:b/>
          <w:szCs w:val="24"/>
        </w:rPr>
        <w:t xml:space="preserve">, </w:t>
      </w:r>
      <w:r w:rsidR="006479C6">
        <w:rPr>
          <w:b/>
          <w:szCs w:val="24"/>
        </w:rPr>
        <w:t>2022,</w:t>
      </w:r>
      <w:r w:rsidR="00044EAD">
        <w:rPr>
          <w:b/>
          <w:szCs w:val="24"/>
        </w:rPr>
        <w:t xml:space="preserve"> </w:t>
      </w:r>
      <w:r w:rsidR="009C081C" w:rsidRPr="00256926">
        <w:rPr>
          <w:b/>
          <w:szCs w:val="24"/>
        </w:rPr>
        <w:t xml:space="preserve">to check who you are paired with and their contact info. </w:t>
      </w:r>
      <w:r w:rsidR="00256926" w:rsidRPr="00184403">
        <w:rPr>
          <w:b/>
          <w:color w:val="FF0000"/>
          <w:szCs w:val="24"/>
        </w:rPr>
        <w:t>–</w:t>
      </w:r>
      <w:r w:rsidR="009C081C" w:rsidRPr="00184403">
        <w:rPr>
          <w:b/>
          <w:color w:val="FF0000"/>
          <w:szCs w:val="24"/>
        </w:rPr>
        <w:t xml:space="preserve"> </w:t>
      </w:r>
      <w:r w:rsidR="000356D3" w:rsidRPr="00184403">
        <w:rPr>
          <w:b/>
          <w:color w:val="FF0000"/>
          <w:szCs w:val="24"/>
        </w:rPr>
        <w:t>Anglers</w:t>
      </w:r>
      <w:r w:rsidR="00256926" w:rsidRPr="00184403">
        <w:rPr>
          <w:b/>
          <w:color w:val="FF0000"/>
          <w:szCs w:val="24"/>
        </w:rPr>
        <w:t xml:space="preserve"> </w:t>
      </w:r>
      <w:r w:rsidR="00C87F72">
        <w:rPr>
          <w:b/>
          <w:color w:val="FF0000"/>
          <w:szCs w:val="24"/>
        </w:rPr>
        <w:t>weather you are</w:t>
      </w:r>
      <w:r w:rsidR="00256926" w:rsidRPr="00184403">
        <w:rPr>
          <w:b/>
          <w:color w:val="FF0000"/>
          <w:szCs w:val="24"/>
        </w:rPr>
        <w:t xml:space="preserve"> registered as</w:t>
      </w:r>
      <w:r w:rsidR="000356D3">
        <w:rPr>
          <w:b/>
          <w:color w:val="FF0000"/>
          <w:szCs w:val="24"/>
        </w:rPr>
        <w:t xml:space="preserve"> a</w:t>
      </w:r>
      <w:r w:rsidR="00256926" w:rsidRPr="00184403">
        <w:rPr>
          <w:b/>
          <w:color w:val="FF0000"/>
          <w:szCs w:val="24"/>
        </w:rPr>
        <w:t xml:space="preserve"> </w:t>
      </w:r>
      <w:r w:rsidR="000356D3">
        <w:rPr>
          <w:b/>
          <w:color w:val="FF0000"/>
          <w:szCs w:val="24"/>
        </w:rPr>
        <w:t>A</w:t>
      </w:r>
      <w:r w:rsidR="00256926" w:rsidRPr="00184403">
        <w:rPr>
          <w:b/>
          <w:color w:val="FF0000"/>
          <w:szCs w:val="24"/>
        </w:rPr>
        <w:t xml:space="preserve">ngler or </w:t>
      </w:r>
      <w:r w:rsidR="000356D3">
        <w:rPr>
          <w:b/>
          <w:color w:val="FF0000"/>
          <w:szCs w:val="24"/>
        </w:rPr>
        <w:t>C</w:t>
      </w:r>
      <w:r w:rsidR="00256926" w:rsidRPr="00184403">
        <w:rPr>
          <w:b/>
          <w:color w:val="FF0000"/>
          <w:szCs w:val="24"/>
        </w:rPr>
        <w:t>o-angler</w:t>
      </w:r>
      <w:r w:rsidR="00C87F72">
        <w:rPr>
          <w:b/>
          <w:color w:val="FF0000"/>
          <w:szCs w:val="24"/>
        </w:rPr>
        <w:t xml:space="preserve"> you</w:t>
      </w:r>
      <w:r w:rsidR="00256926" w:rsidRPr="00184403">
        <w:rPr>
          <w:b/>
          <w:color w:val="FF0000"/>
          <w:szCs w:val="24"/>
        </w:rPr>
        <w:t xml:space="preserve"> MUST contact </w:t>
      </w:r>
      <w:r w:rsidR="00C87F72">
        <w:rPr>
          <w:b/>
          <w:color w:val="FF0000"/>
          <w:szCs w:val="24"/>
        </w:rPr>
        <w:t xml:space="preserve">your </w:t>
      </w:r>
      <w:r w:rsidR="00256926" w:rsidRPr="00184403">
        <w:rPr>
          <w:b/>
          <w:color w:val="FF0000"/>
          <w:szCs w:val="24"/>
        </w:rPr>
        <w:t>partner in advance</w:t>
      </w:r>
      <w:r w:rsidR="00256926" w:rsidRPr="00256926">
        <w:rPr>
          <w:b/>
          <w:szCs w:val="24"/>
        </w:rPr>
        <w:t xml:space="preserve">.  </w:t>
      </w:r>
    </w:p>
    <w:p w14:paraId="45488A9D" w14:textId="77777777" w:rsidR="00256926" w:rsidRPr="00256926" w:rsidRDefault="00256926" w:rsidP="00256926">
      <w:pPr>
        <w:pStyle w:val="ListParagraph"/>
        <w:rPr>
          <w:b/>
          <w:szCs w:val="24"/>
        </w:rPr>
      </w:pPr>
    </w:p>
    <w:p w14:paraId="45488A9E" w14:textId="77777777" w:rsidR="00256926" w:rsidRPr="00184403" w:rsidRDefault="00184403" w:rsidP="00256926">
      <w:pPr>
        <w:pStyle w:val="ListParagraph"/>
        <w:rPr>
          <w:b/>
          <w:color w:val="FF0000"/>
          <w:sz w:val="28"/>
          <w:szCs w:val="28"/>
        </w:rPr>
      </w:pPr>
      <w:r w:rsidRPr="00184403">
        <w:rPr>
          <w:b/>
          <w:color w:val="FF0000"/>
          <w:sz w:val="28"/>
          <w:szCs w:val="28"/>
        </w:rPr>
        <w:t>All Clubs &amp; Anglers must be in good standings to participate!</w:t>
      </w:r>
    </w:p>
    <w:p w14:paraId="45488A9F" w14:textId="77777777" w:rsidR="00256926" w:rsidRPr="00256926" w:rsidRDefault="00256926" w:rsidP="00256926">
      <w:pPr>
        <w:rPr>
          <w:b/>
          <w:szCs w:val="24"/>
        </w:rPr>
      </w:pPr>
    </w:p>
    <w:p w14:paraId="45488AA1" w14:textId="65A356D0" w:rsidR="005A6E37" w:rsidRPr="00256926" w:rsidRDefault="00A06273" w:rsidP="005A6E37">
      <w:pPr>
        <w:rPr>
          <w:b/>
          <w:szCs w:val="24"/>
        </w:rPr>
      </w:pPr>
      <w:r>
        <w:rPr>
          <w:b/>
          <w:szCs w:val="24"/>
        </w:rPr>
        <w:t>Abe Kalechman, CBN Tournament Director</w:t>
      </w:r>
    </w:p>
    <w:p w14:paraId="45488AA2" w14:textId="77777777" w:rsidR="00E20925" w:rsidRPr="00256926" w:rsidRDefault="00A83D25" w:rsidP="00A83D25">
      <w:pPr>
        <w:rPr>
          <w:b/>
          <w:color w:val="CC0000"/>
          <w:szCs w:val="24"/>
          <w:u w:val="single"/>
        </w:rPr>
      </w:pPr>
      <w:r>
        <w:rPr>
          <w:szCs w:val="24"/>
        </w:rPr>
        <w:t xml:space="preserve">                                        </w:t>
      </w:r>
      <w:r w:rsidR="00E20925" w:rsidRPr="00256926">
        <w:rPr>
          <w:b/>
          <w:color w:val="CC0000"/>
          <w:szCs w:val="24"/>
          <w:u w:val="single"/>
        </w:rPr>
        <w:t>EMERGENCY CELL PHONE NUMBERS</w:t>
      </w:r>
    </w:p>
    <w:p w14:paraId="45488AA3" w14:textId="77777777" w:rsidR="00AF6690" w:rsidRPr="00256926" w:rsidRDefault="00AF6690" w:rsidP="008F33D4">
      <w:pPr>
        <w:jc w:val="center"/>
        <w:rPr>
          <w:b/>
          <w:color w:val="CC0000"/>
          <w:szCs w:val="24"/>
          <w:u w:val="single"/>
        </w:rPr>
      </w:pPr>
    </w:p>
    <w:p w14:paraId="45488AA4" w14:textId="62E7D1C6" w:rsidR="0025693E" w:rsidRPr="00256926" w:rsidRDefault="00D94C1A" w:rsidP="0025693E">
      <w:pPr>
        <w:jc w:val="center"/>
        <w:rPr>
          <w:b/>
          <w:szCs w:val="24"/>
        </w:rPr>
      </w:pPr>
      <w:r w:rsidRPr="00256926">
        <w:rPr>
          <w:b/>
          <w:szCs w:val="24"/>
        </w:rPr>
        <w:t xml:space="preserve">Sylvia Morris </w:t>
      </w:r>
      <w:r w:rsidR="0025693E" w:rsidRPr="00256926">
        <w:rPr>
          <w:b/>
          <w:szCs w:val="24"/>
        </w:rPr>
        <w:t>203-6</w:t>
      </w:r>
      <w:r w:rsidRPr="00256926">
        <w:rPr>
          <w:b/>
          <w:szCs w:val="24"/>
        </w:rPr>
        <w:t xml:space="preserve">75-4666   </w:t>
      </w:r>
      <w:r w:rsidR="00A06273">
        <w:rPr>
          <w:b/>
          <w:szCs w:val="24"/>
        </w:rPr>
        <w:t>Abe Kalechman-860-576-7633</w:t>
      </w:r>
    </w:p>
    <w:sectPr w:rsidR="0025693E" w:rsidRPr="00256926" w:rsidSect="00513B37">
      <w:pgSz w:w="12240" w:h="15840"/>
      <w:pgMar w:top="720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88E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624138"/>
    <w:multiLevelType w:val="hybridMultilevel"/>
    <w:tmpl w:val="52ACEAC8"/>
    <w:lvl w:ilvl="0" w:tplc="5322A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AE9"/>
    <w:multiLevelType w:val="hybridMultilevel"/>
    <w:tmpl w:val="8C2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F62"/>
    <w:multiLevelType w:val="hybridMultilevel"/>
    <w:tmpl w:val="E662EA8A"/>
    <w:lvl w:ilvl="0" w:tplc="D8FA66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01551"/>
    <w:multiLevelType w:val="hybridMultilevel"/>
    <w:tmpl w:val="C2E8C6CE"/>
    <w:lvl w:ilvl="0" w:tplc="6F7A2B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99228">
    <w:abstractNumId w:val="2"/>
  </w:num>
  <w:num w:numId="2" w16cid:durableId="1761096195">
    <w:abstractNumId w:val="1"/>
  </w:num>
  <w:num w:numId="3" w16cid:durableId="1366054421">
    <w:abstractNumId w:val="4"/>
  </w:num>
  <w:num w:numId="4" w16cid:durableId="613748290">
    <w:abstractNumId w:val="3"/>
  </w:num>
  <w:num w:numId="5" w16cid:durableId="45857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D1"/>
    <w:rsid w:val="0002076C"/>
    <w:rsid w:val="00024CAC"/>
    <w:rsid w:val="000356D3"/>
    <w:rsid w:val="00044EAD"/>
    <w:rsid w:val="0007178A"/>
    <w:rsid w:val="000B47A4"/>
    <w:rsid w:val="000C2512"/>
    <w:rsid w:val="000C45DB"/>
    <w:rsid w:val="000E785C"/>
    <w:rsid w:val="0010796F"/>
    <w:rsid w:val="001335BD"/>
    <w:rsid w:val="00140FF8"/>
    <w:rsid w:val="001413DC"/>
    <w:rsid w:val="00180257"/>
    <w:rsid w:val="00184403"/>
    <w:rsid w:val="001B4AA7"/>
    <w:rsid w:val="001D6A8D"/>
    <w:rsid w:val="001E74A0"/>
    <w:rsid w:val="00256926"/>
    <w:rsid w:val="0025693E"/>
    <w:rsid w:val="002E2228"/>
    <w:rsid w:val="0032235A"/>
    <w:rsid w:val="003279B8"/>
    <w:rsid w:val="00344713"/>
    <w:rsid w:val="003945A3"/>
    <w:rsid w:val="003D7645"/>
    <w:rsid w:val="003E430D"/>
    <w:rsid w:val="00402AD0"/>
    <w:rsid w:val="00404301"/>
    <w:rsid w:val="00410620"/>
    <w:rsid w:val="004364B5"/>
    <w:rsid w:val="00437FB5"/>
    <w:rsid w:val="00444321"/>
    <w:rsid w:val="004606F6"/>
    <w:rsid w:val="00477975"/>
    <w:rsid w:val="00482B45"/>
    <w:rsid w:val="004B426A"/>
    <w:rsid w:val="004C766F"/>
    <w:rsid w:val="004E6BA7"/>
    <w:rsid w:val="004F420D"/>
    <w:rsid w:val="00513B37"/>
    <w:rsid w:val="00527D8A"/>
    <w:rsid w:val="00557DE9"/>
    <w:rsid w:val="005846F5"/>
    <w:rsid w:val="005A3039"/>
    <w:rsid w:val="005A6E37"/>
    <w:rsid w:val="005C604C"/>
    <w:rsid w:val="005C7E07"/>
    <w:rsid w:val="005F4B6A"/>
    <w:rsid w:val="00616943"/>
    <w:rsid w:val="00624FAD"/>
    <w:rsid w:val="00634EC4"/>
    <w:rsid w:val="006479C6"/>
    <w:rsid w:val="006531A8"/>
    <w:rsid w:val="00666182"/>
    <w:rsid w:val="00677ED5"/>
    <w:rsid w:val="006B257B"/>
    <w:rsid w:val="006B33A3"/>
    <w:rsid w:val="006C0EEE"/>
    <w:rsid w:val="006F4908"/>
    <w:rsid w:val="007118E9"/>
    <w:rsid w:val="0073142F"/>
    <w:rsid w:val="00733658"/>
    <w:rsid w:val="0073597D"/>
    <w:rsid w:val="007409B1"/>
    <w:rsid w:val="00774F43"/>
    <w:rsid w:val="007B6A8E"/>
    <w:rsid w:val="007C032D"/>
    <w:rsid w:val="007C5B00"/>
    <w:rsid w:val="007D44D7"/>
    <w:rsid w:val="008023CC"/>
    <w:rsid w:val="00835D05"/>
    <w:rsid w:val="00843A66"/>
    <w:rsid w:val="00864A1E"/>
    <w:rsid w:val="008723C8"/>
    <w:rsid w:val="008875D9"/>
    <w:rsid w:val="008D1318"/>
    <w:rsid w:val="008D2161"/>
    <w:rsid w:val="008E21BB"/>
    <w:rsid w:val="008F2043"/>
    <w:rsid w:val="008F33D4"/>
    <w:rsid w:val="00915CEE"/>
    <w:rsid w:val="00971FA7"/>
    <w:rsid w:val="009741DC"/>
    <w:rsid w:val="00980481"/>
    <w:rsid w:val="009C081C"/>
    <w:rsid w:val="009E05CC"/>
    <w:rsid w:val="00A06273"/>
    <w:rsid w:val="00A43474"/>
    <w:rsid w:val="00A56907"/>
    <w:rsid w:val="00A6416E"/>
    <w:rsid w:val="00A6565E"/>
    <w:rsid w:val="00A83D25"/>
    <w:rsid w:val="00A94659"/>
    <w:rsid w:val="00AA2561"/>
    <w:rsid w:val="00AC0986"/>
    <w:rsid w:val="00AF0B63"/>
    <w:rsid w:val="00AF6690"/>
    <w:rsid w:val="00B0272D"/>
    <w:rsid w:val="00B1627C"/>
    <w:rsid w:val="00B376BB"/>
    <w:rsid w:val="00B51D18"/>
    <w:rsid w:val="00B75EB1"/>
    <w:rsid w:val="00B8075C"/>
    <w:rsid w:val="00B85CAD"/>
    <w:rsid w:val="00BA1AEC"/>
    <w:rsid w:val="00BB09CD"/>
    <w:rsid w:val="00BC28AC"/>
    <w:rsid w:val="00BD39B7"/>
    <w:rsid w:val="00BE7BFC"/>
    <w:rsid w:val="00BF215D"/>
    <w:rsid w:val="00C60C29"/>
    <w:rsid w:val="00C67AF8"/>
    <w:rsid w:val="00C741A8"/>
    <w:rsid w:val="00C87F72"/>
    <w:rsid w:val="00CA2DBF"/>
    <w:rsid w:val="00CC05CE"/>
    <w:rsid w:val="00CC1649"/>
    <w:rsid w:val="00CE1DBC"/>
    <w:rsid w:val="00CF00B3"/>
    <w:rsid w:val="00D04962"/>
    <w:rsid w:val="00D32880"/>
    <w:rsid w:val="00D428D1"/>
    <w:rsid w:val="00D46F05"/>
    <w:rsid w:val="00D82B4F"/>
    <w:rsid w:val="00D94C1A"/>
    <w:rsid w:val="00DD0812"/>
    <w:rsid w:val="00DF22B3"/>
    <w:rsid w:val="00E12FFE"/>
    <w:rsid w:val="00E16341"/>
    <w:rsid w:val="00E20925"/>
    <w:rsid w:val="00E52F97"/>
    <w:rsid w:val="00E9517E"/>
    <w:rsid w:val="00EA562B"/>
    <w:rsid w:val="00EC57B3"/>
    <w:rsid w:val="00EF4B4F"/>
    <w:rsid w:val="00F102C1"/>
    <w:rsid w:val="00F20BBC"/>
    <w:rsid w:val="00F85B8B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5488A84"/>
  <w15:docId w15:val="{84B4C045-1DC6-438D-8072-FA5A9C9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0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46F0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46F05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46F0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46F05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6F05"/>
    <w:rPr>
      <w:b/>
      <w:sz w:val="32"/>
    </w:rPr>
  </w:style>
  <w:style w:type="paragraph" w:styleId="BodyText2">
    <w:name w:val="Body Text 2"/>
    <w:basedOn w:val="Normal"/>
    <w:rsid w:val="00D46F05"/>
    <w:rPr>
      <w:sz w:val="28"/>
    </w:rPr>
  </w:style>
  <w:style w:type="paragraph" w:styleId="BodyText3">
    <w:name w:val="Body Text 3"/>
    <w:basedOn w:val="Normal"/>
    <w:rsid w:val="00D46F05"/>
    <w:pPr>
      <w:jc w:val="both"/>
    </w:pPr>
  </w:style>
  <w:style w:type="paragraph" w:styleId="BalloonText">
    <w:name w:val="Balloon Text"/>
    <w:basedOn w:val="Normal"/>
    <w:semiHidden/>
    <w:rsid w:val="00E20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C0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81C"/>
    <w:pPr>
      <w:ind w:left="720"/>
    </w:pPr>
  </w:style>
  <w:style w:type="paragraph" w:styleId="ListBullet">
    <w:name w:val="List Bullet"/>
    <w:basedOn w:val="Normal"/>
    <w:uiPriority w:val="99"/>
    <w:unhideWhenUsed/>
    <w:rsid w:val="004B426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CBF 2003 TOURNAMENT #1</vt:lpstr>
    </vt:vector>
  </TitlesOfParts>
  <Company>Home User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CBF 2003 TOURNAMENT #1</dc:title>
  <dc:creator>SYLVIA</dc:creator>
  <cp:lastModifiedBy>Sylvia Morris</cp:lastModifiedBy>
  <cp:revision>45</cp:revision>
  <cp:lastPrinted>2010-05-10T23:00:00Z</cp:lastPrinted>
  <dcterms:created xsi:type="dcterms:W3CDTF">2016-09-02T02:05:00Z</dcterms:created>
  <dcterms:modified xsi:type="dcterms:W3CDTF">2022-08-10T15:09:00Z</dcterms:modified>
</cp:coreProperties>
</file>